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B" w:rsidRPr="00A55943" w:rsidRDefault="001F0C1B" w:rsidP="001F0C1B">
      <w:pPr>
        <w:rPr>
          <w:rFonts w:cstheme="minorHAnsi"/>
          <w:color w:val="000000"/>
          <w:sz w:val="28"/>
          <w:szCs w:val="28"/>
        </w:rPr>
      </w:pPr>
      <w:r w:rsidRPr="00A55943"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943">
        <w:rPr>
          <w:rFonts w:cstheme="minorHAnsi"/>
          <w:b/>
          <w:color w:val="000000"/>
          <w:sz w:val="48"/>
          <w:szCs w:val="48"/>
        </w:rPr>
        <w:t>Study Guide</w:t>
      </w:r>
      <w:r w:rsidRPr="00A55943">
        <w:rPr>
          <w:rFonts w:cstheme="minorHAnsi"/>
          <w:color w:val="000000"/>
          <w:sz w:val="24"/>
          <w:szCs w:val="24"/>
        </w:rPr>
        <w:br/>
      </w:r>
      <w:r w:rsidRPr="00A55943">
        <w:rPr>
          <w:rFonts w:cstheme="minorHAnsi"/>
          <w:color w:val="000000"/>
          <w:sz w:val="28"/>
          <w:szCs w:val="28"/>
        </w:rPr>
        <w:t>for Unit Exams</w:t>
      </w:r>
      <w:r w:rsidR="00122F9F" w:rsidRPr="00A55943">
        <w:rPr>
          <w:rFonts w:cstheme="minorHAnsi"/>
          <w:color w:val="000000"/>
          <w:sz w:val="28"/>
          <w:szCs w:val="28"/>
        </w:rPr>
        <w:t xml:space="preserve"> in Chemistry B</w:t>
      </w:r>
    </w:p>
    <w:p w:rsidR="001F0C1B" w:rsidRPr="00A55943" w:rsidRDefault="001F0C1B" w:rsidP="001F0C1B">
      <w:pPr>
        <w:rPr>
          <w:rFonts w:cstheme="minorHAnsi"/>
          <w:color w:val="000000"/>
          <w:sz w:val="28"/>
          <w:szCs w:val="28"/>
        </w:rPr>
      </w:pPr>
      <w:r w:rsidRPr="00A55943">
        <w:rPr>
          <w:rFonts w:cstheme="minorHAnsi"/>
          <w:color w:val="000000"/>
          <w:sz w:val="28"/>
          <w:szCs w:val="28"/>
        </w:rPr>
        <w:t>U</w:t>
      </w:r>
      <w:r w:rsidR="00122F9F" w:rsidRPr="00A55943">
        <w:rPr>
          <w:rFonts w:cstheme="minorHAnsi"/>
          <w:color w:val="000000"/>
          <w:sz w:val="28"/>
          <w:szCs w:val="28"/>
        </w:rPr>
        <w:t>nit V</w:t>
      </w:r>
      <w:r w:rsidR="00F57D3E" w:rsidRPr="00A55943">
        <w:rPr>
          <w:rFonts w:cstheme="minorHAnsi"/>
          <w:color w:val="000000"/>
          <w:sz w:val="28"/>
          <w:szCs w:val="28"/>
        </w:rPr>
        <w:t xml:space="preserve">I:  </w:t>
      </w:r>
      <w:r w:rsidR="00122F9F" w:rsidRPr="00A55943">
        <w:rPr>
          <w:rFonts w:cstheme="minorHAnsi"/>
          <w:color w:val="000000"/>
          <w:sz w:val="28"/>
          <w:szCs w:val="28"/>
        </w:rPr>
        <w:t>Chemical Reactions and the Mole</w:t>
      </w:r>
    </w:p>
    <w:p w:rsidR="001F0C1B" w:rsidRPr="00A55943" w:rsidRDefault="001F0C1B" w:rsidP="001F0C1B">
      <w:pPr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A55943" w:rsidRDefault="001F0C1B" w:rsidP="001F0C1B">
      <w:pPr>
        <w:rPr>
          <w:rFonts w:cstheme="minorHAnsi"/>
          <w:color w:val="000000"/>
          <w:sz w:val="24"/>
          <w:szCs w:val="24"/>
          <w:u w:val="single"/>
        </w:rPr>
      </w:pPr>
      <w:r w:rsidRPr="00A55943">
        <w:rPr>
          <w:rFonts w:cstheme="minorHAnsi"/>
          <w:color w:val="000000"/>
          <w:sz w:val="24"/>
          <w:szCs w:val="24"/>
          <w:u w:val="single"/>
        </w:rPr>
        <w:t xml:space="preserve">Exam Format: </w:t>
      </w:r>
    </w:p>
    <w:p w:rsidR="00425CC1" w:rsidRPr="00A55943" w:rsidRDefault="00D37A97" w:rsidP="00D37A97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30</w:t>
      </w:r>
      <w:r w:rsidR="00425CC1" w:rsidRPr="00A55943">
        <w:rPr>
          <w:rFonts w:cstheme="minorHAnsi"/>
          <w:color w:val="000000"/>
          <w:sz w:val="24"/>
          <w:szCs w:val="24"/>
        </w:rPr>
        <w:t xml:space="preserve"> Multiple Choice </w:t>
      </w:r>
      <w:r w:rsidRPr="00A55943">
        <w:rPr>
          <w:rFonts w:cstheme="minorHAnsi"/>
          <w:color w:val="000000"/>
          <w:sz w:val="24"/>
          <w:szCs w:val="24"/>
        </w:rPr>
        <w:t>or True/False</w:t>
      </w:r>
    </w:p>
    <w:p w:rsidR="001F0C1B" w:rsidRPr="00A55943" w:rsidRDefault="00D37A97" w:rsidP="00A55943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3</w:t>
      </w:r>
      <w:r w:rsidR="00425CC1" w:rsidRPr="00A55943">
        <w:rPr>
          <w:rFonts w:cstheme="minorHAnsi"/>
          <w:color w:val="000000"/>
          <w:sz w:val="24"/>
          <w:szCs w:val="24"/>
        </w:rPr>
        <w:t xml:space="preserve"> Essay </w:t>
      </w:r>
      <w:bookmarkStart w:id="0" w:name="_GoBack"/>
      <w:bookmarkEnd w:id="0"/>
    </w:p>
    <w:p w:rsidR="001F0C1B" w:rsidRPr="00A55943" w:rsidRDefault="001F0C1B" w:rsidP="001F0C1B">
      <w:pPr>
        <w:rPr>
          <w:rFonts w:cstheme="minorHAnsi"/>
          <w:color w:val="000000"/>
          <w:sz w:val="24"/>
          <w:szCs w:val="24"/>
          <w:u w:val="single"/>
        </w:rPr>
      </w:pPr>
      <w:r w:rsidRPr="00A55943">
        <w:rPr>
          <w:rFonts w:cstheme="minorHAnsi"/>
          <w:color w:val="000000"/>
          <w:sz w:val="24"/>
          <w:szCs w:val="24"/>
          <w:u w:val="single"/>
        </w:rPr>
        <w:t>Material to Review:</w:t>
      </w:r>
    </w:p>
    <w:p w:rsidR="004651C8" w:rsidRPr="00A55943" w:rsidRDefault="004651C8" w:rsidP="004651C8">
      <w:pPr>
        <w:numPr>
          <w:ilvl w:val="0"/>
          <w:numId w:val="4"/>
        </w:numPr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Section A – The Mole</w:t>
      </w:r>
    </w:p>
    <w:p w:rsidR="004651C8" w:rsidRPr="004651C8" w:rsidRDefault="004651C8" w:rsidP="004651C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Explain the concept of the mole.</w:t>
      </w:r>
    </w:p>
    <w:p w:rsidR="004651C8" w:rsidRPr="004651C8" w:rsidRDefault="004651C8" w:rsidP="004651C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Use the mole to calculate chemical quantities.</w:t>
      </w:r>
    </w:p>
    <w:p w:rsidR="004651C8" w:rsidRPr="004651C8" w:rsidRDefault="004651C8" w:rsidP="004651C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Find the molar mass of an element or a compound.</w:t>
      </w:r>
    </w:p>
    <w:p w:rsidR="004651C8" w:rsidRPr="004651C8" w:rsidRDefault="004651C8" w:rsidP="004651C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Convert between mass, moles, and numbers of particles.</w:t>
      </w:r>
    </w:p>
    <w:p w:rsidR="004651C8" w:rsidRPr="00A55943" w:rsidRDefault="004651C8" w:rsidP="004651C8">
      <w:pPr>
        <w:numPr>
          <w:ilvl w:val="0"/>
          <w:numId w:val="4"/>
        </w:numPr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Section B – Mole Calculations</w:t>
      </w:r>
    </w:p>
    <w:p w:rsidR="004651C8" w:rsidRPr="004651C8" w:rsidRDefault="004651C8" w:rsidP="004651C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Calculate percent composition.</w:t>
      </w:r>
    </w:p>
    <w:p w:rsidR="004651C8" w:rsidRPr="004651C8" w:rsidRDefault="004651C8" w:rsidP="004651C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Determine empirical formulas.</w:t>
      </w:r>
    </w:p>
    <w:p w:rsidR="004651C8" w:rsidRPr="004651C8" w:rsidRDefault="004651C8" w:rsidP="004651C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Determine molecular formulas.</w:t>
      </w:r>
    </w:p>
    <w:p w:rsidR="004651C8" w:rsidRPr="00A55943" w:rsidRDefault="004651C8" w:rsidP="004651C8">
      <w:pPr>
        <w:numPr>
          <w:ilvl w:val="0"/>
          <w:numId w:val="4"/>
        </w:numPr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Section C – Types of Reactions</w:t>
      </w:r>
    </w:p>
    <w:p w:rsidR="004651C8" w:rsidRPr="004651C8" w:rsidRDefault="004651C8" w:rsidP="004651C8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Identify the characteristics of a chemical reaction.</w:t>
      </w:r>
    </w:p>
    <w:p w:rsidR="004651C8" w:rsidRPr="004651C8" w:rsidRDefault="004651C8" w:rsidP="004651C8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Identify the information given by a chemical equation.</w:t>
      </w:r>
    </w:p>
    <w:p w:rsidR="004651C8" w:rsidRPr="004651C8" w:rsidRDefault="004651C8" w:rsidP="004651C8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Write word equations from chemical equations and vice versa.</w:t>
      </w:r>
    </w:p>
    <w:p w:rsidR="004651C8" w:rsidRPr="004651C8" w:rsidRDefault="004651C8" w:rsidP="004651C8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Classify and give examples of the five general types of chemical reactions.</w:t>
      </w:r>
    </w:p>
    <w:p w:rsidR="004651C8" w:rsidRPr="004651C8" w:rsidRDefault="004651C8" w:rsidP="006E08DB">
      <w:pPr>
        <w:spacing w:before="100" w:beforeAutospacing="1" w:after="30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4651C8" w:rsidRPr="00A55943" w:rsidRDefault="004651C8" w:rsidP="004651C8">
      <w:pPr>
        <w:numPr>
          <w:ilvl w:val="0"/>
          <w:numId w:val="4"/>
        </w:numPr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t>Section D – Balancing Equations</w:t>
      </w:r>
    </w:p>
    <w:p w:rsidR="00D01843" w:rsidRPr="00D01843" w:rsidRDefault="00D01843" w:rsidP="00D01843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Relate the law of conservation of mass to chemical reactions.</w:t>
      </w:r>
    </w:p>
    <w:p w:rsidR="00D01843" w:rsidRPr="00D01843" w:rsidRDefault="00D01843" w:rsidP="00D01843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Interpret a balanced chemical equation in terms of atoms, molecules, moles, and mass.</w:t>
      </w:r>
    </w:p>
    <w:p w:rsidR="00D01843" w:rsidRPr="00D01843" w:rsidRDefault="00D01843" w:rsidP="00D01843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Balance a simple chemical equation that describes a chemical reaction.</w:t>
      </w:r>
    </w:p>
    <w:p w:rsidR="00D01843" w:rsidRPr="004651C8" w:rsidRDefault="00D01843" w:rsidP="00D01843">
      <w:pPr>
        <w:spacing w:before="100" w:beforeAutospacing="1" w:after="30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4651C8" w:rsidRPr="00A55943" w:rsidRDefault="004651C8" w:rsidP="004651C8">
      <w:pPr>
        <w:numPr>
          <w:ilvl w:val="0"/>
          <w:numId w:val="4"/>
        </w:numPr>
        <w:spacing w:before="100" w:beforeAutospacing="1" w:after="30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51C8">
        <w:rPr>
          <w:rFonts w:eastAsia="Times New Roman" w:cstheme="minorHAnsi"/>
          <w:color w:val="000000"/>
          <w:sz w:val="24"/>
          <w:szCs w:val="24"/>
        </w:rPr>
        <w:lastRenderedPageBreak/>
        <w:t xml:space="preserve">Section E – </w:t>
      </w:r>
      <w:proofErr w:type="spellStart"/>
      <w:r w:rsidRPr="004651C8">
        <w:rPr>
          <w:rFonts w:eastAsia="Times New Roman" w:cstheme="minorHAnsi"/>
          <w:color w:val="000000"/>
          <w:sz w:val="24"/>
          <w:szCs w:val="24"/>
        </w:rPr>
        <w:t>Stoichiometry</w:t>
      </w:r>
      <w:proofErr w:type="spellEnd"/>
    </w:p>
    <w:p w:rsidR="00D01843" w:rsidRPr="00D01843" w:rsidRDefault="00D01843" w:rsidP="00D0184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Determine mole ratios from chemical equations.</w:t>
      </w:r>
    </w:p>
    <w:p w:rsidR="00D01843" w:rsidRPr="00D01843" w:rsidRDefault="00D01843" w:rsidP="00D0184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Use dimensional analysis to solve mole-mole and mass-mass calculations.</w:t>
      </w:r>
    </w:p>
    <w:p w:rsidR="00D01843" w:rsidRPr="00D01843" w:rsidRDefault="00D01843" w:rsidP="00D0184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Recognize and use the limiting reagent in a chemical reaction in calculations.</w:t>
      </w:r>
    </w:p>
    <w:p w:rsidR="00D01843" w:rsidRPr="00D01843" w:rsidRDefault="00D01843" w:rsidP="00D0184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843">
        <w:rPr>
          <w:rFonts w:eastAsia="Times New Roman" w:cstheme="minorHAnsi"/>
          <w:color w:val="000000"/>
          <w:sz w:val="24"/>
          <w:szCs w:val="24"/>
        </w:rPr>
        <w:t>Calculate the percent yield of a chemical reaction.</w:t>
      </w:r>
    </w:p>
    <w:p w:rsidR="00D01843" w:rsidRPr="004651C8" w:rsidRDefault="00D01843" w:rsidP="00D01843">
      <w:pPr>
        <w:spacing w:before="100" w:beforeAutospacing="1" w:after="30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4651C8" w:rsidRPr="00A55943" w:rsidRDefault="004651C8" w:rsidP="001F0C1B">
      <w:pPr>
        <w:rPr>
          <w:rFonts w:cstheme="minorHAnsi"/>
          <w:color w:val="000000"/>
          <w:sz w:val="24"/>
          <w:szCs w:val="24"/>
          <w:u w:val="single"/>
        </w:rPr>
      </w:pPr>
    </w:p>
    <w:p w:rsidR="001F0C1B" w:rsidRPr="00A55943" w:rsidRDefault="001F0C1B" w:rsidP="001F0C1B">
      <w:pPr>
        <w:rPr>
          <w:rFonts w:cstheme="minorHAnsi"/>
          <w:color w:val="000000"/>
          <w:sz w:val="24"/>
          <w:szCs w:val="24"/>
          <w:u w:val="single"/>
        </w:rPr>
      </w:pPr>
      <w:r w:rsidRPr="00A55943">
        <w:rPr>
          <w:rFonts w:cstheme="minorHAnsi"/>
          <w:color w:val="000000"/>
          <w:sz w:val="24"/>
          <w:szCs w:val="24"/>
          <w:u w:val="single"/>
        </w:rPr>
        <w:t>Terms to Know:</w:t>
      </w:r>
    </w:p>
    <w:p w:rsidR="001F0C1B" w:rsidRPr="00A55943" w:rsidRDefault="001F0C1B" w:rsidP="001F0C1B">
      <w:pPr>
        <w:rPr>
          <w:rFonts w:cstheme="minorHAnsi"/>
          <w:i/>
          <w:color w:val="000000"/>
          <w:sz w:val="24"/>
          <w:szCs w:val="24"/>
        </w:rPr>
      </w:pPr>
      <w:r w:rsidRPr="00A55943">
        <w:rPr>
          <w:rFonts w:cstheme="minorHAnsi"/>
          <w:i/>
          <w:color w:val="000000"/>
          <w:sz w:val="24"/>
          <w:szCs w:val="24"/>
        </w:rPr>
        <w:t>(Make sure you can define and discuss each)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Mole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after="130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</w:rPr>
      </w:pPr>
      <w:r w:rsidRPr="00A55943">
        <w:rPr>
          <w:rFonts w:eastAsia="Times New Roman" w:cstheme="minorHAnsi"/>
          <w:bCs/>
          <w:color w:val="000000"/>
          <w:sz w:val="24"/>
          <w:szCs w:val="24"/>
        </w:rPr>
        <w:t>Avogadro’s Number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after="130" w:line="240" w:lineRule="auto"/>
        <w:outlineLvl w:val="2"/>
        <w:rPr>
          <w:rStyle w:val="Strong"/>
          <w:rFonts w:eastAsia="Times New Roman" w:cstheme="minorHAnsi"/>
          <w:b w:val="0"/>
          <w:color w:val="000000"/>
          <w:sz w:val="24"/>
          <w:szCs w:val="24"/>
        </w:rPr>
      </w:pPr>
      <w:r w:rsidRPr="00A5594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percent composition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after="130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 xml:space="preserve">empirical formula 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A5594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percent composition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molecular formula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Synthesis reaction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Decomposition reaction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Single Displacement reaction</w:t>
      </w:r>
    </w:p>
    <w:p w:rsidR="004651C8" w:rsidRPr="00A55943" w:rsidRDefault="004651C8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Fonts w:cstheme="minorHAnsi"/>
          <w:color w:val="000000"/>
          <w:sz w:val="24"/>
          <w:szCs w:val="24"/>
        </w:rPr>
        <w:t>Double Displacement reaction</w:t>
      </w:r>
    </w:p>
    <w:p w:rsidR="004651C8" w:rsidRPr="00A55943" w:rsidRDefault="004651C8" w:rsidP="00A55943">
      <w:pPr>
        <w:pStyle w:val="Heading3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A55943">
        <w:rPr>
          <w:rFonts w:asciiTheme="minorHAnsi" w:hAnsiTheme="minorHAnsi" w:cstheme="minorHAnsi"/>
          <w:b w:val="0"/>
          <w:color w:val="000000"/>
          <w:sz w:val="24"/>
          <w:szCs w:val="24"/>
        </w:rPr>
        <w:t>Combustion Reaction</w:t>
      </w:r>
    </w:p>
    <w:p w:rsidR="004651C8" w:rsidRPr="00A55943" w:rsidRDefault="00D01843" w:rsidP="00A5594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reversible reaction</w:t>
      </w:r>
    </w:p>
    <w:p w:rsidR="00D01843" w:rsidRPr="00A55943" w:rsidRDefault="00D01843" w:rsidP="00A5594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coefficients</w:t>
      </w:r>
    </w:p>
    <w:p w:rsidR="00A55943" w:rsidRPr="00A55943" w:rsidRDefault="00A55943" w:rsidP="00A55943">
      <w:pPr>
        <w:pStyle w:val="Heading3"/>
        <w:numPr>
          <w:ilvl w:val="0"/>
          <w:numId w:val="3"/>
        </w:numPr>
        <w:spacing w:before="0" w:beforeAutospacing="0" w:after="130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A55943">
        <w:rPr>
          <w:rFonts w:asciiTheme="minorHAnsi" w:hAnsiTheme="minorHAnsi" w:cstheme="minorHAnsi"/>
          <w:b w:val="0"/>
          <w:color w:val="000000"/>
          <w:sz w:val="24"/>
          <w:szCs w:val="24"/>
        </w:rPr>
        <w:t>Limiting Reagent</w:t>
      </w:r>
    </w:p>
    <w:p w:rsidR="00A55943" w:rsidRPr="00A55943" w:rsidRDefault="00A55943" w:rsidP="00A55943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theoretical yield</w:t>
      </w:r>
    </w:p>
    <w:p w:rsidR="00A55943" w:rsidRPr="00A55943" w:rsidRDefault="00A55943" w:rsidP="00A559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55943">
        <w:rPr>
          <w:rStyle w:val="Strong"/>
          <w:rFonts w:cstheme="minorHAnsi"/>
          <w:b w:val="0"/>
          <w:color w:val="000000"/>
          <w:sz w:val="24"/>
          <w:szCs w:val="24"/>
        </w:rPr>
        <w:t>percent yield</w:t>
      </w:r>
    </w:p>
    <w:sectPr w:rsidR="00A55943" w:rsidRPr="00A55943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C21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53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D82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7064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343D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6C37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8373BA"/>
    <w:multiLevelType w:val="multilevel"/>
    <w:tmpl w:val="FF94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E2E76"/>
    <w:multiLevelType w:val="multilevel"/>
    <w:tmpl w:val="40B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C06F9"/>
    <w:multiLevelType w:val="multilevel"/>
    <w:tmpl w:val="658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D6DE9"/>
    <w:multiLevelType w:val="multilevel"/>
    <w:tmpl w:val="9CF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71DC2"/>
    <w:multiLevelType w:val="multilevel"/>
    <w:tmpl w:val="9674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36818"/>
    <w:multiLevelType w:val="hybridMultilevel"/>
    <w:tmpl w:val="BD5CE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036FB"/>
    <w:multiLevelType w:val="multilevel"/>
    <w:tmpl w:val="06A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A1D11"/>
    <w:rsid w:val="000B75C4"/>
    <w:rsid w:val="000F587F"/>
    <w:rsid w:val="00122F9F"/>
    <w:rsid w:val="001F0C1B"/>
    <w:rsid w:val="00234446"/>
    <w:rsid w:val="003B4557"/>
    <w:rsid w:val="00402719"/>
    <w:rsid w:val="00425CC1"/>
    <w:rsid w:val="004651C8"/>
    <w:rsid w:val="004D1C95"/>
    <w:rsid w:val="006E08DB"/>
    <w:rsid w:val="00974EAD"/>
    <w:rsid w:val="009A737E"/>
    <w:rsid w:val="00A55943"/>
    <w:rsid w:val="00D01843"/>
    <w:rsid w:val="00D37A97"/>
    <w:rsid w:val="00D43377"/>
    <w:rsid w:val="00D714D8"/>
    <w:rsid w:val="00E742CA"/>
    <w:rsid w:val="00F57D3E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paragraph" w:styleId="Heading3">
    <w:name w:val="heading 3"/>
    <w:basedOn w:val="Normal"/>
    <w:link w:val="Heading3Char"/>
    <w:uiPriority w:val="9"/>
    <w:qFormat/>
    <w:rsid w:val="00465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51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651C8"/>
  </w:style>
  <w:style w:type="character" w:styleId="Strong">
    <w:name w:val="Strong"/>
    <w:basedOn w:val="DefaultParagraphFont"/>
    <w:uiPriority w:val="22"/>
    <w:qFormat/>
    <w:rsid w:val="00465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6</cp:revision>
  <dcterms:created xsi:type="dcterms:W3CDTF">2011-08-24T18:23:00Z</dcterms:created>
  <dcterms:modified xsi:type="dcterms:W3CDTF">2011-08-24T19:00:00Z</dcterms:modified>
</cp:coreProperties>
</file>