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B" w:rsidRDefault="001F0C1B" w:rsidP="001F0C1B">
      <w:pPr>
        <w:rPr>
          <w:rFonts w:cstheme="minorHAnsi"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C1B">
        <w:rPr>
          <w:rFonts w:cstheme="minorHAnsi"/>
          <w:b/>
          <w:color w:val="000000"/>
          <w:sz w:val="48"/>
          <w:szCs w:val="32"/>
        </w:rPr>
        <w:t>Study Guide</w:t>
      </w:r>
      <w:r>
        <w:rPr>
          <w:rFonts w:cstheme="minorHAnsi"/>
          <w:color w:val="000000"/>
          <w:sz w:val="36"/>
          <w:szCs w:val="32"/>
        </w:rPr>
        <w:br/>
        <w:t>for Unit Exams</w:t>
      </w:r>
      <w:r w:rsidR="00852B8C">
        <w:rPr>
          <w:rFonts w:cstheme="minorHAnsi"/>
          <w:color w:val="000000"/>
          <w:sz w:val="36"/>
          <w:szCs w:val="32"/>
        </w:rPr>
        <w:t xml:space="preserve"> in Chemistry A</w:t>
      </w:r>
    </w:p>
    <w:p w:rsidR="001F0C1B" w:rsidRPr="001F0C1B" w:rsidRDefault="001F0C1B" w:rsidP="001F0C1B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U</w:t>
      </w:r>
      <w:r w:rsidRPr="001F0C1B">
        <w:rPr>
          <w:rFonts w:cstheme="minorHAnsi"/>
          <w:color w:val="000000"/>
          <w:sz w:val="32"/>
          <w:szCs w:val="32"/>
        </w:rPr>
        <w:t>nit</w:t>
      </w:r>
      <w:r w:rsidR="005C656C">
        <w:rPr>
          <w:rFonts w:cstheme="minorHAnsi"/>
          <w:color w:val="000000"/>
          <w:sz w:val="32"/>
          <w:szCs w:val="32"/>
        </w:rPr>
        <w:t xml:space="preserve"> I</w:t>
      </w:r>
      <w:r w:rsidRPr="001F0C1B">
        <w:rPr>
          <w:rFonts w:cstheme="minorHAnsi"/>
          <w:color w:val="000000"/>
          <w:sz w:val="32"/>
          <w:szCs w:val="32"/>
        </w:rPr>
        <w:t xml:space="preserve">:  </w:t>
      </w:r>
      <w:r w:rsidR="00453BC8">
        <w:rPr>
          <w:rFonts w:cstheme="minorHAnsi"/>
          <w:color w:val="000000"/>
          <w:sz w:val="32"/>
          <w:szCs w:val="32"/>
        </w:rPr>
        <w:t>An Introduction to Chemistry</w:t>
      </w:r>
    </w:p>
    <w:p w:rsidR="001F0C1B" w:rsidRPr="001F0C1B" w:rsidRDefault="001F0C1B" w:rsidP="001F0C1B">
      <w:p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 xml:space="preserve">Exam Format: </w:t>
      </w:r>
      <w:r w:rsidR="00D84E1D">
        <w:rPr>
          <w:rFonts w:cstheme="minorHAnsi"/>
          <w:color w:val="000000"/>
          <w:sz w:val="24"/>
          <w:u w:val="single"/>
        </w:rPr>
        <w:t xml:space="preserve"> 31 Total Questions, 100 points possible</w:t>
      </w:r>
    </w:p>
    <w:p w:rsidR="001F0C1B" w:rsidRDefault="00D84E1D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16</w:t>
      </w:r>
      <w:r w:rsidR="001F0C1B" w:rsidRPr="001F0C1B">
        <w:rPr>
          <w:rFonts w:cstheme="minorHAnsi"/>
          <w:color w:val="000000"/>
        </w:rPr>
        <w:t xml:space="preserve"> M</w:t>
      </w:r>
      <w:r>
        <w:rPr>
          <w:rFonts w:cstheme="minorHAnsi"/>
          <w:color w:val="000000"/>
        </w:rPr>
        <w:t xml:space="preserve">ultiple Choice (3 </w:t>
      </w:r>
      <w:r w:rsidR="001F0C1B" w:rsidRPr="001F0C1B">
        <w:rPr>
          <w:rFonts w:cstheme="minorHAnsi"/>
          <w:color w:val="000000"/>
        </w:rPr>
        <w:t>points each)</w:t>
      </w:r>
    </w:p>
    <w:p w:rsidR="00D84E1D" w:rsidRDefault="00D84E1D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8 True/False (2 points each)</w:t>
      </w:r>
    </w:p>
    <w:p w:rsidR="00D84E1D" w:rsidRPr="001F0C1B" w:rsidRDefault="00D84E1D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3 Matching (5-6 points each)</w:t>
      </w:r>
    </w:p>
    <w:p w:rsidR="001F0C1B" w:rsidRPr="001F0C1B" w:rsidRDefault="00D84E1D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4 Essay (5</w:t>
      </w:r>
      <w:r w:rsidR="001F0C1B" w:rsidRPr="001F0C1B">
        <w:rPr>
          <w:rFonts w:cstheme="minorHAnsi"/>
          <w:color w:val="000000"/>
        </w:rPr>
        <w:t xml:space="preserve"> points each)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Formulas to Know:</w:t>
      </w:r>
    </w:p>
    <w:p w:rsidR="00030F59" w:rsidRPr="00030F59" w:rsidRDefault="00030F59" w:rsidP="00030F59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030F59">
        <w:rPr>
          <w:rFonts w:ascii="Arial" w:hAnsi="Arial" w:cs="Arial"/>
          <w:color w:val="000000"/>
          <w:sz w:val="20"/>
          <w:szCs w:val="20"/>
        </w:rPr>
        <w:t>[K] = [°C] + 273.15</w:t>
      </w:r>
    </w:p>
    <w:p w:rsidR="00EE5870" w:rsidRPr="00EE5870" w:rsidRDefault="00030F59" w:rsidP="00EE5870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030F59">
        <w:rPr>
          <w:rFonts w:ascii="Arial" w:eastAsia="Times New Roman" w:hAnsi="Arial" w:cs="Arial"/>
          <w:color w:val="000000"/>
          <w:sz w:val="20"/>
          <w:szCs w:val="20"/>
        </w:rPr>
        <w:t>[°F] = 9/5 [°C] + 32°</w:t>
      </w:r>
    </w:p>
    <w:p w:rsidR="00EE5870" w:rsidRPr="00EE5870" w:rsidRDefault="00EE5870" w:rsidP="00EE5870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EE5870">
        <w:rPr>
          <w:rFonts w:ascii="Arial" w:eastAsia="Times New Roman" w:hAnsi="Arial" w:cs="Arial"/>
          <w:color w:val="000000"/>
          <w:sz w:val="20"/>
          <w:szCs w:val="20"/>
        </w:rPr>
        <w:t>[°C] = 5/9 [°F – 32°]</w:t>
      </w:r>
    </w:p>
    <w:p w:rsidR="00030F59" w:rsidRPr="00030F59" w:rsidRDefault="00030F59" w:rsidP="00030F59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EE5870">
        <w:rPr>
          <w:rFonts w:ascii="Arial" w:eastAsia="Times New Roman" w:hAnsi="Arial" w:cs="Arial"/>
          <w:color w:val="000000"/>
          <w:sz w:val="20"/>
          <w:szCs w:val="20"/>
        </w:rPr>
        <w:t xml:space="preserve">ensity </w:t>
      </w:r>
      <w:r>
        <w:rPr>
          <w:rFonts w:ascii="Arial" w:eastAsia="Times New Roman" w:hAnsi="Arial" w:cs="Arial"/>
          <w:color w:val="000000"/>
          <w:sz w:val="20"/>
          <w:szCs w:val="20"/>
        </w:rPr>
        <w:t>=M</w:t>
      </w:r>
      <w:r w:rsidR="00EE5870">
        <w:rPr>
          <w:rFonts w:ascii="Arial" w:eastAsia="Times New Roman" w:hAnsi="Arial" w:cs="Arial"/>
          <w:color w:val="000000"/>
          <w:sz w:val="20"/>
          <w:szCs w:val="20"/>
        </w:rPr>
        <w:t xml:space="preserve">ass </w:t>
      </w:r>
      <w:r>
        <w:rPr>
          <w:rFonts w:ascii="Arial" w:eastAsia="Times New Roman" w:hAnsi="Arial" w:cs="Arial"/>
          <w:color w:val="000000"/>
          <w:sz w:val="20"/>
          <w:szCs w:val="20"/>
        </w:rPr>
        <w:t>/V</w:t>
      </w:r>
      <w:r w:rsidR="00EE5870">
        <w:rPr>
          <w:rFonts w:ascii="Arial" w:eastAsia="Times New Roman" w:hAnsi="Arial" w:cs="Arial"/>
          <w:color w:val="000000"/>
          <w:sz w:val="20"/>
          <w:szCs w:val="20"/>
        </w:rPr>
        <w:t>olume</w:t>
      </w:r>
    </w:p>
    <w:p w:rsidR="00030F59" w:rsidRPr="00030F59" w:rsidRDefault="00030F59" w:rsidP="00030F59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Metric Unit Conversions: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0"/>
        <w:gridCol w:w="2280"/>
        <w:gridCol w:w="2280"/>
      </w:tblGrid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F59" w:rsidRPr="00030F59" w:rsidRDefault="00030F59" w:rsidP="0003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Prefix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F59" w:rsidRPr="00030F59" w:rsidRDefault="00030F59" w:rsidP="0003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Symbol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F59" w:rsidRPr="00030F59" w:rsidRDefault="00030F59" w:rsidP="00030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Meaning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1,000,000,000,000,000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giga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1,000,000,000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373C0" w:rsidRPr="00030F59" w:rsidTr="000373C0">
        <w:trPr>
          <w:trHeight w:val="288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3C0" w:rsidRPr="00030F59" w:rsidRDefault="000373C0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3C0" w:rsidRPr="00030F59" w:rsidRDefault="000373C0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(gram, liter, etc)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3C0" w:rsidRPr="00030F59" w:rsidRDefault="000373C0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030F59" w:rsidRPr="00030F59" w:rsidTr="00030F59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F59" w:rsidRPr="00030F59" w:rsidRDefault="00030F59" w:rsidP="00030F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0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</w:tbl>
    <w:p w:rsidR="00030F59" w:rsidRDefault="00030F59" w:rsidP="00030F59">
      <w:pPr>
        <w:pStyle w:val="ListParagraph"/>
        <w:rPr>
          <w:rFonts w:cstheme="minorHAnsi"/>
          <w:color w:val="000000"/>
        </w:rPr>
      </w:pPr>
    </w:p>
    <w:p w:rsidR="00030F59" w:rsidRDefault="00030F59" w:rsidP="00030F59">
      <w:pPr>
        <w:pStyle w:val="ListParagraph"/>
        <w:rPr>
          <w:rFonts w:cstheme="minorHAnsi"/>
          <w:color w:val="000000"/>
        </w:rPr>
      </w:pPr>
    </w:p>
    <w:p w:rsidR="00030F59" w:rsidRDefault="00030F59" w:rsidP="00030F59">
      <w:pPr>
        <w:pStyle w:val="ListParagraph"/>
        <w:rPr>
          <w:rFonts w:cstheme="minorHAnsi"/>
          <w:color w:val="000000"/>
        </w:rPr>
      </w:pPr>
    </w:p>
    <w:p w:rsidR="00030F59" w:rsidRPr="002E3955" w:rsidRDefault="00030F59" w:rsidP="002E3955">
      <w:pPr>
        <w:rPr>
          <w:rFonts w:cstheme="minorHAnsi"/>
          <w:color w:val="000000"/>
        </w:rPr>
      </w:pPr>
    </w:p>
    <w:p w:rsidR="00030F59" w:rsidRDefault="001F0C1B" w:rsidP="00030F59">
      <w:pPr>
        <w:rPr>
          <w:rFonts w:cstheme="minorHAnsi"/>
          <w:color w:val="000000"/>
          <w:sz w:val="24"/>
        </w:rPr>
      </w:pPr>
      <w:r w:rsidRPr="001F0C1B">
        <w:rPr>
          <w:rFonts w:cstheme="minorHAnsi"/>
          <w:color w:val="000000"/>
          <w:sz w:val="24"/>
          <w:u w:val="single"/>
        </w:rPr>
        <w:lastRenderedPageBreak/>
        <w:t>Material to Review:</w:t>
      </w:r>
      <w:r w:rsidR="006A34DD">
        <w:rPr>
          <w:rFonts w:cstheme="minorHAnsi"/>
          <w:color w:val="000000"/>
          <w:sz w:val="24"/>
          <w:u w:val="single"/>
        </w:rPr>
        <w:t xml:space="preserve"> </w:t>
      </w:r>
    </w:p>
    <w:p w:rsidR="001F0C1B" w:rsidRPr="00030F59" w:rsidRDefault="00A06EAB" w:rsidP="00030F59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</w:rPr>
      </w:pPr>
      <w:r w:rsidRPr="00030F59">
        <w:rPr>
          <w:rFonts w:cstheme="minorHAnsi"/>
          <w:color w:val="000000"/>
        </w:rPr>
        <w:t xml:space="preserve">The importance of </w:t>
      </w:r>
      <w:r w:rsidRPr="00030F59">
        <w:rPr>
          <w:rFonts w:ascii="Arial" w:hAnsi="Arial" w:cs="Arial"/>
          <w:color w:val="000000"/>
          <w:sz w:val="20"/>
          <w:szCs w:val="20"/>
        </w:rPr>
        <w:t>peer review, ethics, and skepticism in science.</w:t>
      </w:r>
    </w:p>
    <w:p w:rsidR="001F0C1B" w:rsidRPr="00030F59" w:rsidRDefault="00A06EAB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ascii="Arial" w:hAnsi="Arial" w:cs="Arial"/>
          <w:color w:val="000000"/>
          <w:sz w:val="20"/>
          <w:szCs w:val="20"/>
        </w:rPr>
        <w:t>Scientific advancements and their effects on different aspects of society including:</w:t>
      </w:r>
    </w:p>
    <w:p w:rsidR="00A06EAB" w:rsidRPr="00030F59" w:rsidRDefault="00A06EAB" w:rsidP="00A06EAB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030F59">
        <w:rPr>
          <w:rFonts w:ascii="Arial" w:hAnsi="Arial" w:cs="Arial"/>
          <w:color w:val="000000"/>
          <w:sz w:val="20"/>
          <w:szCs w:val="20"/>
        </w:rPr>
        <w:t>(Agriculture, Weather &amp; Climate Change, Energy, Water, Medicine, Materials &amp; Technology)</w:t>
      </w:r>
    </w:p>
    <w:p w:rsidR="001D76B8" w:rsidRPr="00030F59" w:rsidRDefault="001D76B8" w:rsidP="001D76B8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ascii="Arial" w:hAnsi="Arial" w:cs="Arial"/>
          <w:color w:val="000000"/>
          <w:sz w:val="20"/>
          <w:szCs w:val="20"/>
        </w:rPr>
        <w:t>Distinguish between questions that can and cannot be answered by scientific inquiry.</w:t>
      </w:r>
    </w:p>
    <w:p w:rsidR="001F0C1B" w:rsidRPr="00030F59" w:rsidRDefault="001D76B8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cstheme="minorHAnsi"/>
          <w:color w:val="000000"/>
        </w:rPr>
        <w:t>How</w:t>
      </w:r>
      <w:r w:rsidR="00A06EAB" w:rsidRPr="00030F59">
        <w:rPr>
          <w:rFonts w:cstheme="minorHAnsi"/>
          <w:color w:val="000000"/>
        </w:rPr>
        <w:t xml:space="preserve"> science</w:t>
      </w:r>
      <w:r w:rsidRPr="00030F59">
        <w:rPr>
          <w:rFonts w:cstheme="minorHAnsi"/>
          <w:color w:val="000000"/>
        </w:rPr>
        <w:t xml:space="preserve"> can</w:t>
      </w:r>
      <w:r w:rsidR="00A06EAB" w:rsidRPr="00030F59">
        <w:rPr>
          <w:rFonts w:cstheme="minorHAnsi"/>
          <w:color w:val="000000"/>
        </w:rPr>
        <w:t xml:space="preserve"> help</w:t>
      </w:r>
      <w:r w:rsidRPr="00030F59">
        <w:rPr>
          <w:rFonts w:cstheme="minorHAnsi"/>
          <w:color w:val="000000"/>
        </w:rPr>
        <w:t xml:space="preserve"> you</w:t>
      </w:r>
      <w:r w:rsidR="00A06EAB" w:rsidRPr="00030F59">
        <w:rPr>
          <w:rFonts w:cstheme="minorHAnsi"/>
          <w:color w:val="000000"/>
        </w:rPr>
        <w:t xml:space="preserve"> make </w:t>
      </w:r>
      <w:r w:rsidRPr="00030F59">
        <w:rPr>
          <w:rFonts w:cstheme="minorHAnsi"/>
          <w:color w:val="000000"/>
        </w:rPr>
        <w:t xml:space="preserve">informed decisions and </w:t>
      </w:r>
      <w:r w:rsidRPr="00030F59">
        <w:rPr>
          <w:rFonts w:ascii="Arial" w:hAnsi="Arial" w:cs="Arial"/>
          <w:color w:val="000000"/>
          <w:sz w:val="20"/>
          <w:szCs w:val="20"/>
        </w:rPr>
        <w:t>responsible choices in everyday life.</w:t>
      </w:r>
    </w:p>
    <w:p w:rsidR="001F0C1B" w:rsidRPr="00030F59" w:rsidRDefault="001F0C1B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cstheme="minorHAnsi"/>
          <w:color w:val="000000"/>
        </w:rPr>
        <w:t xml:space="preserve">The </w:t>
      </w:r>
      <w:r w:rsidR="001D76B8" w:rsidRPr="00030F59">
        <w:rPr>
          <w:rFonts w:cstheme="minorHAnsi"/>
          <w:color w:val="000000"/>
        </w:rPr>
        <w:t>five branches of chemistry and careers associated with each.</w:t>
      </w:r>
    </w:p>
    <w:p w:rsidR="001D76B8" w:rsidRPr="00030F59" w:rsidRDefault="001D76B8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cstheme="minorHAnsi"/>
          <w:color w:val="000000"/>
        </w:rPr>
        <w:t>Match the appropriate SI unit with the type of measurement it represents</w:t>
      </w:r>
    </w:p>
    <w:p w:rsidR="001D76B8" w:rsidRPr="00030F59" w:rsidRDefault="001D76B8" w:rsidP="001D76B8">
      <w:pPr>
        <w:pStyle w:val="ListParagraph"/>
        <w:rPr>
          <w:rFonts w:cstheme="minorHAnsi"/>
          <w:color w:val="000000"/>
        </w:rPr>
      </w:pPr>
      <w:r w:rsidRPr="00030F59">
        <w:rPr>
          <w:rFonts w:cstheme="minorHAnsi"/>
          <w:color w:val="000000"/>
        </w:rPr>
        <w:t>(kilogram (mass), meter (length), second (time), Kelvin (temperature) Ampere (current))</w:t>
      </w:r>
    </w:p>
    <w:p w:rsidR="006A34DD" w:rsidRPr="00030F59" w:rsidRDefault="00030F59" w:rsidP="006A34DD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SI unit conversions</w:t>
      </w:r>
    </w:p>
    <w:p w:rsidR="006A34DD" w:rsidRPr="00030F59" w:rsidRDefault="00030F59" w:rsidP="006A34DD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Kelvin/Celsius unit conversions</w:t>
      </w:r>
    </w:p>
    <w:p w:rsidR="006A34DD" w:rsidRPr="00030F59" w:rsidRDefault="006A34DD" w:rsidP="006A34DD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030F59">
        <w:rPr>
          <w:rFonts w:cstheme="minorHAnsi"/>
          <w:color w:val="000000"/>
        </w:rPr>
        <w:t>The relationship between Accuracy and Precision</w:t>
      </w:r>
    </w:p>
    <w:p w:rsidR="006A34DD" w:rsidRDefault="006A34DD" w:rsidP="006A34DD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Significant figure rules</w:t>
      </w:r>
    </w:p>
    <w:p w:rsidR="006A34DD" w:rsidRDefault="006A34DD" w:rsidP="006A34DD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Safe laboratory practices</w:t>
      </w:r>
    </w:p>
    <w:p w:rsidR="001F0C1B" w:rsidRPr="006A34DD" w:rsidRDefault="00030F59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Density calculations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Terms to Know:</w:t>
      </w:r>
    </w:p>
    <w:p w:rsidR="001F0C1B" w:rsidRPr="001F0C1B" w:rsidRDefault="001F0C1B" w:rsidP="001F0C1B">
      <w:pPr>
        <w:rPr>
          <w:rFonts w:cstheme="minorHAnsi"/>
          <w:i/>
          <w:color w:val="000000"/>
        </w:rPr>
      </w:pPr>
      <w:r w:rsidRPr="001F0C1B">
        <w:rPr>
          <w:rFonts w:cstheme="minorHAnsi"/>
          <w:i/>
          <w:color w:val="000000"/>
        </w:rPr>
        <w:t>(Make sure you can define and discuss each)</w:t>
      </w:r>
      <w:bookmarkStart w:id="0" w:name="_GoBack"/>
      <w:bookmarkEnd w:id="0"/>
    </w:p>
    <w:p w:rsidR="001F0C1B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Ethics</w:t>
      </w:r>
    </w:p>
    <w:p w:rsidR="001F0C1B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Objective</w:t>
      </w:r>
    </w:p>
    <w:p w:rsid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Skepticism</w:t>
      </w:r>
    </w:p>
    <w:p w:rsidR="00A06EAB" w:rsidRPr="00A06EAB" w:rsidRDefault="00A06EAB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A06EAB">
        <w:rPr>
          <w:rFonts w:ascii="Arial" w:hAnsi="Arial" w:cs="Arial"/>
          <w:b/>
          <w:color w:val="000000"/>
          <w:sz w:val="20"/>
          <w:szCs w:val="20"/>
        </w:rPr>
        <w:t>seudoscience</w:t>
      </w:r>
    </w:p>
    <w:p w:rsidR="001F0C1B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Fundamental Research</w:t>
      </w:r>
    </w:p>
    <w:p w:rsidR="001F0C1B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Applied Research</w:t>
      </w:r>
    </w:p>
    <w:p w:rsidR="001F0C1B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Organic Chemistry</w:t>
      </w:r>
    </w:p>
    <w:p w:rsidR="00D714D8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Biochemistry</w:t>
      </w:r>
    </w:p>
    <w:p w:rsidR="00453BC8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Inorganic Chemistry</w:t>
      </w:r>
    </w:p>
    <w:p w:rsidR="00453BC8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Physical Chemistry</w:t>
      </w:r>
    </w:p>
    <w:p w:rsidR="00453BC8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Analytical Chemistry</w:t>
      </w:r>
    </w:p>
    <w:p w:rsidR="00453BC8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Accuracy</w:t>
      </w:r>
    </w:p>
    <w:p w:rsidR="00453BC8" w:rsidRPr="001F0C1B" w:rsidRDefault="00453BC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Precision</w:t>
      </w:r>
    </w:p>
    <w:sectPr w:rsidR="00453BC8" w:rsidRPr="001F0C1B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8A1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BC8"/>
    <w:multiLevelType w:val="hybridMultilevel"/>
    <w:tmpl w:val="ED06C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85CCD"/>
    <w:multiLevelType w:val="hybridMultilevel"/>
    <w:tmpl w:val="E59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0899"/>
    <w:multiLevelType w:val="hybridMultilevel"/>
    <w:tmpl w:val="07A8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36818"/>
    <w:multiLevelType w:val="hybridMultilevel"/>
    <w:tmpl w:val="5D4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30F59"/>
    <w:rsid w:val="000373C0"/>
    <w:rsid w:val="000622BA"/>
    <w:rsid w:val="000A1D11"/>
    <w:rsid w:val="000A2E6A"/>
    <w:rsid w:val="001743DF"/>
    <w:rsid w:val="00176723"/>
    <w:rsid w:val="001D76B8"/>
    <w:rsid w:val="001F0C1B"/>
    <w:rsid w:val="002E3955"/>
    <w:rsid w:val="00453BC8"/>
    <w:rsid w:val="00586EE5"/>
    <w:rsid w:val="005C656C"/>
    <w:rsid w:val="00600C37"/>
    <w:rsid w:val="006A34DD"/>
    <w:rsid w:val="00852B8C"/>
    <w:rsid w:val="00A06EAB"/>
    <w:rsid w:val="00D6796C"/>
    <w:rsid w:val="00D714D8"/>
    <w:rsid w:val="00D84E1D"/>
    <w:rsid w:val="00DB7A89"/>
    <w:rsid w:val="00E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194">
          <w:marLeft w:val="0"/>
          <w:marRight w:val="0"/>
          <w:marTop w:val="48"/>
          <w:marBottom w:val="0"/>
          <w:divBdr>
            <w:top w:val="single" w:sz="12" w:space="0" w:color="666699"/>
            <w:left w:val="single" w:sz="12" w:space="0" w:color="666699"/>
            <w:bottom w:val="single" w:sz="12" w:space="0" w:color="666699"/>
            <w:right w:val="single" w:sz="12" w:space="0" w:color="666699"/>
          </w:divBdr>
          <w:divsChild>
            <w:div w:id="781270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211">
          <w:marLeft w:val="0"/>
          <w:marRight w:val="0"/>
          <w:marTop w:val="48"/>
          <w:marBottom w:val="0"/>
          <w:divBdr>
            <w:top w:val="single" w:sz="12" w:space="0" w:color="666699"/>
            <w:left w:val="single" w:sz="12" w:space="0" w:color="666699"/>
            <w:bottom w:val="single" w:sz="12" w:space="0" w:color="666699"/>
            <w:right w:val="single" w:sz="12" w:space="0" w:color="666699"/>
          </w:divBdr>
          <w:divsChild>
            <w:div w:id="11162171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451">
          <w:marLeft w:val="0"/>
          <w:marRight w:val="0"/>
          <w:marTop w:val="48"/>
          <w:marBottom w:val="0"/>
          <w:divBdr>
            <w:top w:val="single" w:sz="12" w:space="0" w:color="666699"/>
            <w:left w:val="single" w:sz="12" w:space="0" w:color="666699"/>
            <w:bottom w:val="single" w:sz="12" w:space="0" w:color="666699"/>
            <w:right w:val="single" w:sz="12" w:space="0" w:color="666699"/>
          </w:divBdr>
          <w:divsChild>
            <w:div w:id="20496013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2</cp:revision>
  <cp:lastPrinted>2011-08-23T20:35:00Z</cp:lastPrinted>
  <dcterms:created xsi:type="dcterms:W3CDTF">2011-08-24T19:03:00Z</dcterms:created>
  <dcterms:modified xsi:type="dcterms:W3CDTF">2011-08-24T19:03:00Z</dcterms:modified>
</cp:coreProperties>
</file>